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A" w:rsidRPr="00D55395" w:rsidRDefault="00081B62" w:rsidP="00D55395">
      <w:pPr>
        <w:jc w:val="center"/>
        <w:rPr>
          <w:rFonts w:ascii="Arial" w:hAnsi="Arial" w:cs="Arial"/>
          <w:b/>
          <w:sz w:val="32"/>
          <w:szCs w:val="32"/>
        </w:rPr>
      </w:pPr>
      <w:r w:rsidRPr="00D55395">
        <w:rPr>
          <w:rFonts w:ascii="Arial" w:hAnsi="Arial" w:cs="Arial"/>
          <w:b/>
          <w:sz w:val="32"/>
          <w:szCs w:val="32"/>
        </w:rPr>
        <w:t>Music Theory 1474</w:t>
      </w:r>
    </w:p>
    <w:p w:rsidR="00081B62" w:rsidRPr="00D55395" w:rsidRDefault="00081B62" w:rsidP="00D55395">
      <w:pPr>
        <w:jc w:val="center"/>
        <w:rPr>
          <w:rFonts w:ascii="Arial" w:hAnsi="Arial" w:cs="Arial"/>
          <w:b/>
          <w:sz w:val="32"/>
          <w:szCs w:val="32"/>
        </w:rPr>
      </w:pPr>
      <w:r w:rsidRPr="00D55395">
        <w:rPr>
          <w:rFonts w:ascii="Arial" w:hAnsi="Arial" w:cs="Arial"/>
          <w:b/>
          <w:sz w:val="32"/>
          <w:szCs w:val="32"/>
        </w:rPr>
        <w:t>Study Guide for Final Exam</w:t>
      </w:r>
    </w:p>
    <w:p w:rsidR="00081B62" w:rsidRPr="00081B62" w:rsidRDefault="00081B62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 w:rsidRPr="00081B62">
        <w:rPr>
          <w:rFonts w:ascii="Arial" w:hAnsi="Arial" w:cs="Arial"/>
        </w:rPr>
        <w:t>Write a scale, major or minor (all three forms), ascending and descending</w:t>
      </w:r>
      <w:r>
        <w:rPr>
          <w:rFonts w:ascii="Arial" w:hAnsi="Arial" w:cs="Arial"/>
        </w:rPr>
        <w:t>.  Be able to do so with or without a key signature.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given intervals.  Construct any interval from a given pitch.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D55395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enharmonic tones.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major and minor key signatures.  Supply key signatures for given keys.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the key of brief melodies.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all four chord qualities (major, minor, augmented, diminished) from a given root note.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triads as indicated by Roman numerals (e.g.  FM: vi6)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the key and cadence formed by two chords.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the chords (including their inversions) in a Bach chorale with Roman numerals; and, for each of the circled non-harmonic tones, give its type</w:t>
      </w:r>
      <w:r w:rsidR="00D55395">
        <w:rPr>
          <w:rFonts w:ascii="Arial" w:hAnsi="Arial" w:cs="Arial"/>
        </w:rPr>
        <w:t>.</w:t>
      </w:r>
    </w:p>
    <w:p w:rsidR="00D55395" w:rsidRDefault="00D55395" w:rsidP="00D55395">
      <w:pPr>
        <w:rPr>
          <w:rFonts w:ascii="Arial" w:hAnsi="Arial" w:cs="Arial"/>
        </w:rPr>
      </w:pPr>
    </w:p>
    <w:p w:rsidR="00081B62" w:rsidRDefault="00081B62" w:rsidP="00081B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Analyze the melodic organization of a passage.  Name the key, define the dynamic markings, draw in the phrases over the music, give the large-scale form of the melody, and point out any repetition and/or sequence.</w:t>
      </w:r>
    </w:p>
    <w:p w:rsidR="00081B62" w:rsidRDefault="00081B62" w:rsidP="00081B62">
      <w:pPr>
        <w:rPr>
          <w:rFonts w:ascii="Arial" w:hAnsi="Arial" w:cs="Arial"/>
        </w:rPr>
      </w:pPr>
    </w:p>
    <w:p w:rsidR="00081B62" w:rsidRDefault="00081B62" w:rsidP="00081B62">
      <w:pPr>
        <w:rPr>
          <w:rFonts w:ascii="Arial" w:hAnsi="Arial" w:cs="Arial"/>
        </w:rPr>
      </w:pPr>
      <w:r w:rsidRPr="0033454F">
        <w:rPr>
          <w:rFonts w:ascii="Arial" w:hAnsi="Arial" w:cs="Arial"/>
          <w:b/>
          <w:sz w:val="28"/>
          <w:szCs w:val="28"/>
        </w:rPr>
        <w:t>Word list:</w:t>
      </w:r>
      <w:r>
        <w:rPr>
          <w:rFonts w:ascii="Arial" w:hAnsi="Arial" w:cs="Arial"/>
        </w:rPr>
        <w:t xml:space="preserve">  You </w:t>
      </w:r>
      <w:proofErr w:type="gramStart"/>
      <w:r>
        <w:rPr>
          <w:rFonts w:ascii="Arial" w:hAnsi="Arial" w:cs="Arial"/>
        </w:rPr>
        <w:t>won’t</w:t>
      </w:r>
      <w:proofErr w:type="gramEnd"/>
      <w:r>
        <w:rPr>
          <w:rFonts w:ascii="Arial" w:hAnsi="Arial" w:cs="Arial"/>
        </w:rPr>
        <w:t xml:space="preserve"> be asked to define these terms, but you will not be able to analyze</w:t>
      </w:r>
      <w:r w:rsidR="00D55395">
        <w:rPr>
          <w:rFonts w:ascii="Arial" w:hAnsi="Arial" w:cs="Arial"/>
        </w:rPr>
        <w:t xml:space="preserve"> the examples if you don’t understand the meaning of the following terms.</w:t>
      </w:r>
    </w:p>
    <w:p w:rsidR="00D55395" w:rsidRDefault="00D55395" w:rsidP="00081B62">
      <w:pPr>
        <w:rPr>
          <w:rFonts w:ascii="Arial" w:hAnsi="Arial" w:cs="Arial"/>
        </w:rPr>
      </w:pPr>
    </w:p>
    <w:p w:rsidR="0033454F" w:rsidRDefault="0033454F" w:rsidP="00081B62">
      <w:pPr>
        <w:rPr>
          <w:rFonts w:ascii="Arial" w:hAnsi="Arial" w:cs="Arial"/>
        </w:rPr>
        <w:sectPr w:rsidR="0033454F" w:rsidSect="00AF6D10">
          <w:pgSz w:w="12240" w:h="15840"/>
          <w:pgMar w:top="1008" w:right="1008" w:bottom="1008" w:left="1008" w:header="720" w:footer="720" w:gutter="0"/>
          <w:cols w:space="720"/>
          <w:noEndnote/>
          <w:docGrid w:linePitch="78"/>
        </w:sectPr>
      </w:pP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natural</w:t>
      </w:r>
      <w:proofErr w:type="gramEnd"/>
      <w:r>
        <w:rPr>
          <w:rFonts w:ascii="Arial" w:hAnsi="Arial" w:cs="Arial"/>
        </w:rPr>
        <w:t xml:space="preserve"> minor scale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harmonic</w:t>
      </w:r>
      <w:proofErr w:type="gramEnd"/>
      <w:r>
        <w:rPr>
          <w:rFonts w:ascii="Arial" w:hAnsi="Arial" w:cs="Arial"/>
        </w:rPr>
        <w:t xml:space="preserve"> minor scale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melodic</w:t>
      </w:r>
      <w:proofErr w:type="gramEnd"/>
      <w:r>
        <w:rPr>
          <w:rFonts w:ascii="Arial" w:hAnsi="Arial" w:cs="Arial"/>
        </w:rPr>
        <w:t xml:space="preserve"> minor scale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large-scale</w:t>
      </w:r>
      <w:proofErr w:type="gramEnd"/>
      <w:r>
        <w:rPr>
          <w:rFonts w:ascii="Arial" w:hAnsi="Arial" w:cs="Arial"/>
        </w:rPr>
        <w:t xml:space="preserve"> form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real</w:t>
      </w:r>
      <w:proofErr w:type="gramEnd"/>
      <w:r>
        <w:rPr>
          <w:rFonts w:ascii="Arial" w:hAnsi="Arial" w:cs="Arial"/>
        </w:rPr>
        <w:t xml:space="preserve"> sequence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tonal</w:t>
      </w:r>
      <w:proofErr w:type="gramEnd"/>
      <w:r>
        <w:rPr>
          <w:rFonts w:ascii="Arial" w:hAnsi="Arial" w:cs="Arial"/>
        </w:rPr>
        <w:t xml:space="preserve"> sequence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perfect</w:t>
      </w:r>
      <w:proofErr w:type="gramEnd"/>
      <w:r>
        <w:rPr>
          <w:rFonts w:ascii="Arial" w:hAnsi="Arial" w:cs="Arial"/>
        </w:rPr>
        <w:t xml:space="preserve"> authentic cadence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imperfect</w:t>
      </w:r>
      <w:proofErr w:type="gramEnd"/>
      <w:r>
        <w:rPr>
          <w:rFonts w:ascii="Arial" w:hAnsi="Arial" w:cs="Arial"/>
        </w:rPr>
        <w:t xml:space="preserve"> authentic cadence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plagal</w:t>
      </w:r>
      <w:proofErr w:type="spellEnd"/>
      <w:proofErr w:type="gramEnd"/>
      <w:r>
        <w:rPr>
          <w:rFonts w:ascii="Arial" w:hAnsi="Arial" w:cs="Arial"/>
        </w:rPr>
        <w:t xml:space="preserve"> cadence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half</w:t>
      </w:r>
      <w:proofErr w:type="gramEnd"/>
      <w:r>
        <w:rPr>
          <w:rFonts w:ascii="Arial" w:hAnsi="Arial" w:cs="Arial"/>
        </w:rPr>
        <w:t xml:space="preserve"> cadence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deceptive</w:t>
      </w:r>
      <w:proofErr w:type="gramEnd"/>
      <w:r>
        <w:rPr>
          <w:rFonts w:ascii="Arial" w:hAnsi="Arial" w:cs="Arial"/>
        </w:rPr>
        <w:t xml:space="preserve"> cadence</w:t>
      </w:r>
    </w:p>
    <w:p w:rsidR="00D55395" w:rsidRDefault="00E17678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accented</w:t>
      </w:r>
      <w:proofErr w:type="gramEnd"/>
      <w:r>
        <w:rPr>
          <w:rFonts w:ascii="Arial" w:hAnsi="Arial" w:cs="Arial"/>
        </w:rPr>
        <w:t xml:space="preserve"> passing tone (&gt;</w:t>
      </w:r>
      <w:r w:rsidR="00D55395">
        <w:rPr>
          <w:rFonts w:ascii="Arial" w:hAnsi="Arial" w:cs="Arial"/>
        </w:rPr>
        <w:t>PT)</w:t>
      </w:r>
    </w:p>
    <w:p w:rsidR="00D55395" w:rsidRDefault="00E17678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unaccented</w:t>
      </w:r>
      <w:proofErr w:type="gramEnd"/>
      <w:r>
        <w:rPr>
          <w:rFonts w:ascii="Arial" w:hAnsi="Arial" w:cs="Arial"/>
        </w:rPr>
        <w:t xml:space="preserve"> passing tone (</w:t>
      </w:r>
      <w:r w:rsidR="00D55395">
        <w:rPr>
          <w:rFonts w:ascii="Arial" w:hAnsi="Arial" w:cs="Arial"/>
        </w:rPr>
        <w:t>PT)</w:t>
      </w:r>
    </w:p>
    <w:p w:rsidR="005D0262" w:rsidRDefault="005D0262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double</w:t>
      </w:r>
      <w:proofErr w:type="gramEnd"/>
      <w:r>
        <w:rPr>
          <w:rFonts w:ascii="Arial" w:hAnsi="Arial" w:cs="Arial"/>
        </w:rPr>
        <w:t xml:space="preserve"> passing tones (DPT)</w:t>
      </w:r>
    </w:p>
    <w:p w:rsidR="00D55395" w:rsidRDefault="00E17678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accented</w:t>
      </w:r>
      <w:proofErr w:type="gramEnd"/>
      <w:r>
        <w:rPr>
          <w:rFonts w:ascii="Arial" w:hAnsi="Arial" w:cs="Arial"/>
        </w:rPr>
        <w:t xml:space="preserve"> neighboring tone (&gt;</w:t>
      </w:r>
      <w:r w:rsidR="00D55395">
        <w:rPr>
          <w:rFonts w:ascii="Arial" w:hAnsi="Arial" w:cs="Arial"/>
        </w:rPr>
        <w:t>NT)</w:t>
      </w:r>
    </w:p>
    <w:p w:rsidR="00D55395" w:rsidRDefault="00E17678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unaccented</w:t>
      </w:r>
      <w:proofErr w:type="gramEnd"/>
      <w:r>
        <w:rPr>
          <w:rFonts w:ascii="Arial" w:hAnsi="Arial" w:cs="Arial"/>
        </w:rPr>
        <w:t xml:space="preserve"> neighboring tone (</w:t>
      </w:r>
      <w:r w:rsidR="00D55395">
        <w:rPr>
          <w:rFonts w:ascii="Arial" w:hAnsi="Arial" w:cs="Arial"/>
        </w:rPr>
        <w:t>NT)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appoggiatura</w:t>
      </w:r>
      <w:proofErr w:type="gramEnd"/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escape</w:t>
      </w:r>
      <w:proofErr w:type="gramEnd"/>
      <w:r>
        <w:rPr>
          <w:rFonts w:ascii="Arial" w:hAnsi="Arial" w:cs="Arial"/>
        </w:rPr>
        <w:t xml:space="preserve"> tone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9-8</w:t>
      </w:r>
      <w:proofErr w:type="gramEnd"/>
      <w:r>
        <w:rPr>
          <w:rFonts w:ascii="Arial" w:hAnsi="Arial" w:cs="Arial"/>
        </w:rPr>
        <w:t xml:space="preserve"> suspension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7-6</w:t>
      </w:r>
      <w:proofErr w:type="gramEnd"/>
      <w:r>
        <w:rPr>
          <w:rFonts w:ascii="Arial" w:hAnsi="Arial" w:cs="Arial"/>
        </w:rPr>
        <w:t xml:space="preserve"> suspension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4-3</w:t>
      </w:r>
      <w:proofErr w:type="gramEnd"/>
      <w:r>
        <w:rPr>
          <w:rFonts w:ascii="Arial" w:hAnsi="Arial" w:cs="Arial"/>
        </w:rPr>
        <w:t xml:space="preserve"> suspension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2-3 suspension</w:t>
      </w:r>
    </w:p>
    <w:p w:rsidR="00E17678" w:rsidRDefault="00E17678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retardation</w:t>
      </w:r>
      <w:proofErr w:type="gramEnd"/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changing</w:t>
      </w:r>
      <w:proofErr w:type="gramEnd"/>
      <w:r>
        <w:rPr>
          <w:rFonts w:ascii="Arial" w:hAnsi="Arial" w:cs="Arial"/>
        </w:rPr>
        <w:t xml:space="preserve"> tone</w:t>
      </w:r>
    </w:p>
    <w:p w:rsidR="00D55395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anticipation</w:t>
      </w:r>
      <w:proofErr w:type="gramEnd"/>
    </w:p>
    <w:p w:rsidR="00D55395" w:rsidRPr="00081B62" w:rsidRDefault="00D55395" w:rsidP="0033454F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pedal</w:t>
      </w:r>
      <w:proofErr w:type="gramEnd"/>
      <w:r>
        <w:rPr>
          <w:rFonts w:ascii="Arial" w:hAnsi="Arial" w:cs="Arial"/>
        </w:rPr>
        <w:t xml:space="preserve"> tone</w:t>
      </w:r>
    </w:p>
    <w:sectPr w:rsidR="00D55395" w:rsidRPr="00081B62" w:rsidSect="0033454F">
      <w:type w:val="continuous"/>
      <w:pgSz w:w="12240" w:h="15840"/>
      <w:pgMar w:top="1008" w:right="1008" w:bottom="1008" w:left="1008" w:header="720" w:footer="72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CB5"/>
    <w:multiLevelType w:val="hybridMultilevel"/>
    <w:tmpl w:val="BFCC7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characterSpacingControl w:val="doNotCompress"/>
  <w:compat/>
  <w:rsids>
    <w:rsidRoot w:val="00081B62"/>
    <w:rsid w:val="00081B62"/>
    <w:rsid w:val="000A03E7"/>
    <w:rsid w:val="002B014A"/>
    <w:rsid w:val="0033454F"/>
    <w:rsid w:val="005D0262"/>
    <w:rsid w:val="00775895"/>
    <w:rsid w:val="00AF6D10"/>
    <w:rsid w:val="00D55395"/>
    <w:rsid w:val="00E17678"/>
    <w:rsid w:val="00E2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Theory 1474</vt:lpstr>
    </vt:vector>
  </TitlesOfParts>
  <Company>Tarleton State University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Theory 1474</dc:title>
  <dc:subject/>
  <dc:creator>boucher</dc:creator>
  <cp:keywords/>
  <dc:description/>
  <cp:lastModifiedBy>boucher</cp:lastModifiedBy>
  <cp:revision>2</cp:revision>
  <cp:lastPrinted>2004-11-29T15:28:00Z</cp:lastPrinted>
  <dcterms:created xsi:type="dcterms:W3CDTF">2009-04-24T13:49:00Z</dcterms:created>
  <dcterms:modified xsi:type="dcterms:W3CDTF">2009-04-24T13:49:00Z</dcterms:modified>
</cp:coreProperties>
</file>